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7B" w:rsidRPr="00501961" w:rsidRDefault="00EC437B" w:rsidP="00EC437B">
      <w:pPr>
        <w:jc w:val="center"/>
        <w:rPr>
          <w:rFonts w:ascii="Elephant" w:hAnsi="Elephant"/>
          <w:i/>
          <w:iCs/>
          <w:sz w:val="36"/>
          <w:szCs w:val="36"/>
        </w:rPr>
      </w:pPr>
      <w:bookmarkStart w:id="0" w:name="_GoBack"/>
      <w:bookmarkEnd w:id="0"/>
      <w:proofErr w:type="spellStart"/>
      <w:r w:rsidRPr="00501961">
        <w:rPr>
          <w:rFonts w:ascii="Elephant" w:hAnsi="Elephant"/>
          <w:i/>
          <w:iCs/>
          <w:sz w:val="36"/>
          <w:szCs w:val="36"/>
        </w:rPr>
        <w:t>Buhach</w:t>
      </w:r>
      <w:proofErr w:type="spellEnd"/>
      <w:r w:rsidRPr="00501961">
        <w:rPr>
          <w:rFonts w:ascii="Elephant" w:hAnsi="Elephant"/>
          <w:i/>
          <w:iCs/>
          <w:sz w:val="36"/>
          <w:szCs w:val="36"/>
        </w:rPr>
        <w:t xml:space="preserve"> Colony High School</w:t>
      </w:r>
    </w:p>
    <w:p w:rsidR="00EC437B" w:rsidRPr="00501961" w:rsidRDefault="00EC437B" w:rsidP="00EC437B">
      <w:pPr>
        <w:pStyle w:val="Heading3"/>
        <w:rPr>
          <w:sz w:val="22"/>
          <w:szCs w:val="22"/>
        </w:rPr>
      </w:pPr>
      <w:r w:rsidRPr="00501961">
        <w:rPr>
          <w:sz w:val="22"/>
          <w:szCs w:val="22"/>
        </w:rPr>
        <w:t>California Scholarship Federation Course List</w:t>
      </w:r>
    </w:p>
    <w:p w:rsidR="00501961" w:rsidRDefault="00501961" w:rsidP="00EC437B">
      <w:pPr>
        <w:pStyle w:val="Heading4"/>
        <w:rPr>
          <w:sz w:val="16"/>
          <w:szCs w:val="16"/>
        </w:rPr>
      </w:pPr>
    </w:p>
    <w:p w:rsidR="00501961" w:rsidRPr="00501961" w:rsidRDefault="00EC437B" w:rsidP="00501961">
      <w:pPr>
        <w:pStyle w:val="Heading4"/>
        <w:rPr>
          <w:sz w:val="16"/>
          <w:szCs w:val="16"/>
        </w:rPr>
      </w:pPr>
      <w:r w:rsidRPr="00501961">
        <w:rPr>
          <w:sz w:val="16"/>
          <w:szCs w:val="16"/>
        </w:rPr>
        <w:t>COURSE LIST I</w:t>
      </w:r>
      <w:r w:rsidR="00501961">
        <w:rPr>
          <w:sz w:val="16"/>
          <w:szCs w:val="16"/>
        </w:rPr>
        <w:br/>
      </w:r>
    </w:p>
    <w:p w:rsidR="00EC437B" w:rsidRPr="00501961" w:rsidRDefault="00EC437B" w:rsidP="00EC437B">
      <w:pPr>
        <w:pStyle w:val="Heading5"/>
        <w:rPr>
          <w:sz w:val="16"/>
          <w:szCs w:val="16"/>
        </w:rPr>
      </w:pPr>
      <w:r w:rsidRPr="00501961">
        <w:rPr>
          <w:sz w:val="16"/>
          <w:szCs w:val="16"/>
        </w:rPr>
        <w:t>ENGLISH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  <w:r w:rsidRPr="00501961">
        <w:rPr>
          <w:sz w:val="16"/>
          <w:szCs w:val="16"/>
        </w:rPr>
        <w:t xml:space="preserve">English I-IV, </w:t>
      </w:r>
      <w:r w:rsidR="0056660B" w:rsidRPr="00501961">
        <w:rPr>
          <w:sz w:val="16"/>
          <w:szCs w:val="16"/>
        </w:rPr>
        <w:t>English I Pre-AP, English II Pre-AP</w:t>
      </w:r>
      <w:r w:rsidRPr="00501961">
        <w:rPr>
          <w:sz w:val="16"/>
          <w:szCs w:val="16"/>
        </w:rPr>
        <w:t xml:space="preserve">, </w:t>
      </w:r>
      <w:r w:rsidR="0056660B" w:rsidRPr="00501961">
        <w:rPr>
          <w:sz w:val="16"/>
          <w:szCs w:val="16"/>
        </w:rPr>
        <w:t>AP English Language &amp; Composition, AP English Literature &amp; Composition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b/>
          <w:bCs/>
          <w:sz w:val="16"/>
          <w:szCs w:val="16"/>
          <w:u w:val="single"/>
        </w:rPr>
      </w:pPr>
      <w:r w:rsidRPr="00501961">
        <w:rPr>
          <w:b/>
          <w:bCs/>
          <w:sz w:val="16"/>
          <w:szCs w:val="16"/>
          <w:u w:val="single"/>
        </w:rPr>
        <w:t>FOREGN LANGUAGE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  <w:r w:rsidRPr="00501961">
        <w:rPr>
          <w:sz w:val="16"/>
          <w:szCs w:val="16"/>
        </w:rPr>
        <w:t xml:space="preserve">Spanish I-IV, Spanish III-H, Spanish for Spanish Speakers I &amp; II, AP Spanish Language, </w:t>
      </w:r>
      <w:r w:rsidR="0056660B" w:rsidRPr="00501961">
        <w:rPr>
          <w:sz w:val="16"/>
          <w:szCs w:val="16"/>
        </w:rPr>
        <w:t xml:space="preserve">AP Spanish Literature, </w:t>
      </w:r>
      <w:r w:rsidRPr="00501961">
        <w:rPr>
          <w:sz w:val="16"/>
          <w:szCs w:val="16"/>
        </w:rPr>
        <w:t xml:space="preserve">Hmong </w:t>
      </w:r>
      <w:r w:rsidR="0056660B" w:rsidRPr="00501961">
        <w:rPr>
          <w:sz w:val="16"/>
          <w:szCs w:val="16"/>
        </w:rPr>
        <w:t xml:space="preserve">for Hmong Speakers </w:t>
      </w:r>
      <w:r w:rsidRPr="00501961">
        <w:rPr>
          <w:sz w:val="16"/>
          <w:szCs w:val="16"/>
        </w:rPr>
        <w:t>I &amp; II</w:t>
      </w:r>
      <w:r w:rsidR="00A14B44">
        <w:rPr>
          <w:sz w:val="16"/>
          <w:szCs w:val="16"/>
        </w:rPr>
        <w:t>, French I-IV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b/>
          <w:bCs/>
          <w:sz w:val="16"/>
          <w:szCs w:val="16"/>
          <w:u w:val="single"/>
        </w:rPr>
      </w:pPr>
      <w:r w:rsidRPr="00501961">
        <w:rPr>
          <w:b/>
          <w:bCs/>
          <w:sz w:val="16"/>
          <w:szCs w:val="16"/>
          <w:u w:val="single"/>
        </w:rPr>
        <w:t>MATHEMATICS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  <w:r w:rsidRPr="00501961">
        <w:rPr>
          <w:sz w:val="16"/>
          <w:szCs w:val="16"/>
        </w:rPr>
        <w:t>Algebra I, Algebra I-EL, Geometry, Algebra II/Trig, Pre-Calculus, AP Calculus</w:t>
      </w:r>
      <w:r w:rsidR="0056660B" w:rsidRPr="00501961">
        <w:rPr>
          <w:sz w:val="16"/>
          <w:szCs w:val="16"/>
        </w:rPr>
        <w:t xml:space="preserve"> AB, AP Calculus BC</w:t>
      </w:r>
      <w:r w:rsidRPr="00501961">
        <w:rPr>
          <w:sz w:val="16"/>
          <w:szCs w:val="16"/>
        </w:rPr>
        <w:t>, AP Statistics, Probability and Statistics, Concepts in Advanced Mathematics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  <w:r w:rsidRPr="00501961">
        <w:rPr>
          <w:b/>
          <w:bCs/>
          <w:sz w:val="16"/>
          <w:szCs w:val="16"/>
          <w:u w:val="single"/>
        </w:rPr>
        <w:t>SCIENCE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  <w:r w:rsidRPr="00501961">
        <w:rPr>
          <w:sz w:val="16"/>
          <w:szCs w:val="16"/>
        </w:rPr>
        <w:t>Biology, Biology-EL, Chemistry, Physics, Integrated Ag. Biology, Adv. Biology AP, Adv Chemistry AP, Adv. Physics AP, Environmental Science AP, Advanced Chemistry Seminar, Anatomy and Physiology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b/>
          <w:bCs/>
          <w:i/>
          <w:iCs/>
          <w:sz w:val="16"/>
          <w:szCs w:val="16"/>
        </w:rPr>
      </w:pPr>
      <w:r w:rsidRPr="00501961">
        <w:rPr>
          <w:b/>
          <w:bCs/>
          <w:sz w:val="16"/>
          <w:szCs w:val="16"/>
          <w:u w:val="single"/>
        </w:rPr>
        <w:t>SOCIAL STUDIES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  <w:r w:rsidRPr="00501961">
        <w:rPr>
          <w:sz w:val="16"/>
          <w:szCs w:val="16"/>
        </w:rPr>
        <w:t xml:space="preserve">World History, World History-EL, World History Adv., </w:t>
      </w:r>
      <w:r w:rsidR="0056660B" w:rsidRPr="00501961">
        <w:rPr>
          <w:sz w:val="16"/>
          <w:szCs w:val="16"/>
        </w:rPr>
        <w:t xml:space="preserve">AP European History, </w:t>
      </w:r>
      <w:r w:rsidRPr="00501961">
        <w:rPr>
          <w:sz w:val="16"/>
          <w:szCs w:val="16"/>
        </w:rPr>
        <w:t xml:space="preserve">US History, US History-EL, US History AP, Economics/Government, Economics/Government-EL, American </w:t>
      </w:r>
      <w:proofErr w:type="spellStart"/>
      <w:r w:rsidRPr="00501961">
        <w:rPr>
          <w:sz w:val="16"/>
          <w:szCs w:val="16"/>
        </w:rPr>
        <w:t>Govt</w:t>
      </w:r>
      <w:proofErr w:type="spellEnd"/>
      <w:r w:rsidRPr="00501961">
        <w:rPr>
          <w:sz w:val="16"/>
          <w:szCs w:val="16"/>
        </w:rPr>
        <w:t>/Politics AP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EC437B" w:rsidRDefault="00EC437B" w:rsidP="00EC437B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16"/>
          <w:szCs w:val="16"/>
          <w:u w:val="single"/>
        </w:rPr>
      </w:pPr>
      <w:r w:rsidRPr="00501961">
        <w:rPr>
          <w:b/>
          <w:bCs/>
          <w:sz w:val="16"/>
          <w:szCs w:val="16"/>
          <w:u w:val="single"/>
        </w:rPr>
        <w:t>COURSE LIST II</w:t>
      </w:r>
    </w:p>
    <w:p w:rsidR="00501961" w:rsidRPr="00501961" w:rsidRDefault="00501961" w:rsidP="00EC437B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16"/>
          <w:szCs w:val="16"/>
          <w:u w:val="single"/>
        </w:rPr>
      </w:pP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b/>
          <w:bCs/>
          <w:sz w:val="16"/>
          <w:szCs w:val="16"/>
          <w:u w:val="single"/>
        </w:rPr>
      </w:pPr>
      <w:r w:rsidRPr="00501961">
        <w:rPr>
          <w:b/>
          <w:bCs/>
          <w:sz w:val="16"/>
          <w:szCs w:val="16"/>
          <w:u w:val="single"/>
        </w:rPr>
        <w:t xml:space="preserve">ENGLISH 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  <w:r w:rsidRPr="00501961">
        <w:rPr>
          <w:sz w:val="16"/>
          <w:szCs w:val="16"/>
        </w:rPr>
        <w:t xml:space="preserve">Journalism 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b/>
          <w:bCs/>
          <w:sz w:val="16"/>
          <w:szCs w:val="16"/>
          <w:u w:val="single"/>
        </w:rPr>
      </w:pPr>
      <w:r w:rsidRPr="00501961">
        <w:rPr>
          <w:b/>
          <w:bCs/>
          <w:sz w:val="16"/>
          <w:szCs w:val="16"/>
          <w:u w:val="single"/>
        </w:rPr>
        <w:t>SCIENCE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  <w:proofErr w:type="gramStart"/>
      <w:r w:rsidRPr="00501961">
        <w:rPr>
          <w:sz w:val="16"/>
          <w:szCs w:val="16"/>
        </w:rPr>
        <w:t>Ag.</w:t>
      </w:r>
      <w:proofErr w:type="gramEnd"/>
      <w:r w:rsidRPr="00501961">
        <w:rPr>
          <w:sz w:val="16"/>
          <w:szCs w:val="16"/>
        </w:rPr>
        <w:t xml:space="preserve"> Earth Science, Earth Science, Earth Science-EL</w:t>
      </w:r>
      <w:r w:rsidR="0056660B" w:rsidRPr="00501961">
        <w:rPr>
          <w:sz w:val="16"/>
          <w:szCs w:val="16"/>
        </w:rPr>
        <w:t>, Environmental Science Academy (Summer School), Environmental Science, Life Science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b/>
          <w:bCs/>
          <w:sz w:val="16"/>
          <w:szCs w:val="16"/>
          <w:u w:val="single"/>
        </w:rPr>
      </w:pPr>
      <w:r w:rsidRPr="00501961">
        <w:rPr>
          <w:b/>
          <w:bCs/>
          <w:sz w:val="16"/>
          <w:szCs w:val="16"/>
          <w:u w:val="single"/>
        </w:rPr>
        <w:t>SOCIAL STUDIES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  <w:r w:rsidRPr="00501961">
        <w:rPr>
          <w:sz w:val="16"/>
          <w:szCs w:val="16"/>
        </w:rPr>
        <w:t>Geography, Geography-EL, Human Geography AP, Multicultural Ethnic Studies, Current Events, State Requirements</w:t>
      </w:r>
      <w:r w:rsidR="0056660B" w:rsidRPr="00501961">
        <w:rPr>
          <w:sz w:val="16"/>
          <w:szCs w:val="16"/>
        </w:rPr>
        <w:t>, Women in Society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b/>
          <w:bCs/>
          <w:sz w:val="16"/>
          <w:szCs w:val="16"/>
          <w:u w:val="single"/>
        </w:rPr>
      </w:pPr>
      <w:r w:rsidRPr="00501961">
        <w:rPr>
          <w:b/>
          <w:bCs/>
          <w:sz w:val="16"/>
          <w:szCs w:val="16"/>
          <w:u w:val="single"/>
        </w:rPr>
        <w:t>BUSINESS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  <w:r w:rsidRPr="00501961">
        <w:rPr>
          <w:sz w:val="16"/>
          <w:szCs w:val="16"/>
        </w:rPr>
        <w:t>Computer Programming I &amp; II, Accounting I &amp; II</w:t>
      </w:r>
    </w:p>
    <w:p w:rsidR="00EC437B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501961" w:rsidRDefault="00501961" w:rsidP="00EC437B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16"/>
          <w:szCs w:val="16"/>
          <w:u w:val="single"/>
        </w:rPr>
      </w:pPr>
    </w:p>
    <w:p w:rsidR="00501961" w:rsidRDefault="00501961" w:rsidP="00EC437B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16"/>
          <w:szCs w:val="16"/>
          <w:u w:val="single"/>
        </w:rPr>
      </w:pPr>
    </w:p>
    <w:p w:rsidR="00501961" w:rsidRDefault="00501961" w:rsidP="00EC437B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16"/>
          <w:szCs w:val="16"/>
          <w:u w:val="single"/>
        </w:rPr>
      </w:pPr>
    </w:p>
    <w:p w:rsidR="00501961" w:rsidRDefault="00501961" w:rsidP="00EC437B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16"/>
          <w:szCs w:val="16"/>
          <w:u w:val="single"/>
        </w:rPr>
      </w:pPr>
    </w:p>
    <w:p w:rsidR="00501961" w:rsidRDefault="00501961" w:rsidP="00EC437B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16"/>
          <w:szCs w:val="16"/>
          <w:u w:val="single"/>
        </w:rPr>
      </w:pPr>
    </w:p>
    <w:p w:rsidR="00501961" w:rsidRDefault="00501961" w:rsidP="00EC437B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16"/>
          <w:szCs w:val="16"/>
          <w:u w:val="single"/>
        </w:rPr>
      </w:pPr>
    </w:p>
    <w:p w:rsidR="00501961" w:rsidRDefault="00501961" w:rsidP="00EC437B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16"/>
          <w:szCs w:val="16"/>
          <w:u w:val="single"/>
        </w:rPr>
      </w:pPr>
    </w:p>
    <w:p w:rsidR="00501961" w:rsidRDefault="00501961" w:rsidP="00EC437B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16"/>
          <w:szCs w:val="16"/>
          <w:u w:val="single"/>
        </w:rPr>
      </w:pPr>
    </w:p>
    <w:p w:rsidR="00EC437B" w:rsidRDefault="00EC437B" w:rsidP="00EC437B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16"/>
          <w:szCs w:val="16"/>
          <w:u w:val="single"/>
        </w:rPr>
      </w:pPr>
      <w:r w:rsidRPr="00501961">
        <w:rPr>
          <w:b/>
          <w:bCs/>
          <w:sz w:val="16"/>
          <w:szCs w:val="16"/>
          <w:u w:val="single"/>
        </w:rPr>
        <w:lastRenderedPageBreak/>
        <w:t>COURSE LIST III</w:t>
      </w:r>
    </w:p>
    <w:p w:rsidR="00501961" w:rsidRPr="00501961" w:rsidRDefault="00501961" w:rsidP="00EC437B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16"/>
          <w:szCs w:val="16"/>
          <w:u w:val="single"/>
        </w:rPr>
      </w:pP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b/>
          <w:bCs/>
          <w:sz w:val="16"/>
          <w:szCs w:val="16"/>
          <w:u w:val="single"/>
        </w:rPr>
      </w:pPr>
      <w:r w:rsidRPr="00501961">
        <w:rPr>
          <w:b/>
          <w:bCs/>
          <w:sz w:val="16"/>
          <w:szCs w:val="16"/>
          <w:u w:val="single"/>
        </w:rPr>
        <w:t>ENGLISH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  <w:r w:rsidRPr="00501961">
        <w:rPr>
          <w:sz w:val="16"/>
          <w:szCs w:val="16"/>
        </w:rPr>
        <w:t xml:space="preserve">REACH English/REACH Reading, CARET, CAHSEE </w:t>
      </w:r>
      <w:r w:rsidR="0056660B" w:rsidRPr="00501961">
        <w:rPr>
          <w:sz w:val="16"/>
          <w:szCs w:val="16"/>
        </w:rPr>
        <w:t xml:space="preserve">English </w:t>
      </w:r>
      <w:r w:rsidRPr="00501961">
        <w:rPr>
          <w:sz w:val="16"/>
          <w:szCs w:val="16"/>
        </w:rPr>
        <w:t>III, English 2-Sp Day, Reading/Writing, ELD Reading 1-4, ELD Writing 1-4, ELD Conversation I &amp; II</w:t>
      </w:r>
      <w:r w:rsidR="0056660B" w:rsidRPr="00501961">
        <w:rPr>
          <w:sz w:val="16"/>
          <w:szCs w:val="16"/>
        </w:rPr>
        <w:t>, Strategic English I-II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b/>
          <w:bCs/>
          <w:sz w:val="16"/>
          <w:szCs w:val="16"/>
          <w:u w:val="single"/>
        </w:rPr>
      </w:pPr>
      <w:r w:rsidRPr="00501961">
        <w:rPr>
          <w:b/>
          <w:bCs/>
          <w:sz w:val="16"/>
          <w:szCs w:val="16"/>
          <w:u w:val="single"/>
        </w:rPr>
        <w:t>MATH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  <w:r w:rsidRPr="00501961">
        <w:rPr>
          <w:sz w:val="16"/>
          <w:szCs w:val="16"/>
        </w:rPr>
        <w:t>Math-EL, CAHSEE Math, Math Resource, Math Sp Day</w:t>
      </w:r>
      <w:r w:rsidR="0056660B" w:rsidRPr="00501961">
        <w:rPr>
          <w:sz w:val="16"/>
          <w:szCs w:val="16"/>
        </w:rPr>
        <w:t>, Algebra Readiness, Geometry Concepts, College Prep Math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b/>
          <w:bCs/>
          <w:sz w:val="16"/>
          <w:szCs w:val="16"/>
          <w:u w:val="single"/>
        </w:rPr>
      </w:pP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b/>
          <w:bCs/>
          <w:sz w:val="16"/>
          <w:szCs w:val="16"/>
          <w:u w:val="single"/>
        </w:rPr>
      </w:pPr>
      <w:r w:rsidRPr="00501961">
        <w:rPr>
          <w:b/>
          <w:bCs/>
          <w:sz w:val="16"/>
          <w:szCs w:val="16"/>
          <w:u w:val="single"/>
        </w:rPr>
        <w:t>SPECIAL PROGRAMS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  <w:r w:rsidRPr="00501961">
        <w:rPr>
          <w:sz w:val="16"/>
          <w:szCs w:val="16"/>
        </w:rPr>
        <w:t>Special Day Class, Learning Skills, Peer Assisted Learners (PAL), Language Development Program, Study Skills, World History-Sp Day, Math-Sp Day, Voc Arts-Sp Day, Science D, Science R, Career Ed.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b/>
          <w:bCs/>
          <w:sz w:val="16"/>
          <w:szCs w:val="16"/>
          <w:u w:val="single"/>
        </w:rPr>
      </w:pP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b/>
          <w:bCs/>
          <w:sz w:val="16"/>
          <w:szCs w:val="16"/>
          <w:u w:val="single"/>
        </w:rPr>
      </w:pPr>
      <w:r w:rsidRPr="00501961">
        <w:rPr>
          <w:b/>
          <w:bCs/>
          <w:sz w:val="16"/>
          <w:szCs w:val="16"/>
          <w:u w:val="single"/>
        </w:rPr>
        <w:t>AGRI-SCIENCE &amp; TECHNOLOGY/INDUSTRIAL TECHNOLOGY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  <w:r w:rsidRPr="00501961">
        <w:rPr>
          <w:sz w:val="16"/>
          <w:szCs w:val="16"/>
        </w:rPr>
        <w:t>Exploration in Agriculture, Floral Design, Ag Leadership Application &amp; Technologies, Agribusiness Management, Welding/Ag Shop Skills, Small Engines &amp; Power Equipment, Advanced Small Engines/Power Equipment, Equipment Construction I &amp; II, Welding Technology I &amp; II, Beginning Drafting, Architectural Design, Industrial Drafting, Metal I-III, Wood I-III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b/>
          <w:bCs/>
          <w:sz w:val="16"/>
          <w:szCs w:val="16"/>
          <w:u w:val="single"/>
        </w:rPr>
      </w:pP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b/>
          <w:bCs/>
          <w:sz w:val="16"/>
          <w:szCs w:val="16"/>
          <w:u w:val="single"/>
        </w:rPr>
      </w:pPr>
      <w:r w:rsidRPr="00501961">
        <w:rPr>
          <w:b/>
          <w:bCs/>
          <w:sz w:val="16"/>
          <w:szCs w:val="16"/>
          <w:u w:val="single"/>
        </w:rPr>
        <w:t>BUSINESS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  <w:r w:rsidRPr="00501961">
        <w:rPr>
          <w:sz w:val="16"/>
          <w:szCs w:val="16"/>
        </w:rPr>
        <w:t>Computer Keyboarding, Computer Applications I &amp; II, Work Experience, Interactive Community Service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b/>
          <w:bCs/>
          <w:sz w:val="16"/>
          <w:szCs w:val="16"/>
          <w:u w:val="single"/>
        </w:rPr>
      </w:pP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b/>
          <w:bCs/>
          <w:sz w:val="16"/>
          <w:szCs w:val="16"/>
          <w:u w:val="single"/>
        </w:rPr>
      </w:pPr>
      <w:r w:rsidRPr="00501961">
        <w:rPr>
          <w:b/>
          <w:bCs/>
          <w:sz w:val="16"/>
          <w:szCs w:val="16"/>
          <w:u w:val="single"/>
        </w:rPr>
        <w:t>FINE ARTS/PERFORMING ARTS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  <w:r w:rsidRPr="00501961">
        <w:rPr>
          <w:sz w:val="16"/>
          <w:szCs w:val="16"/>
        </w:rPr>
        <w:t>Art I-IV, Graphic Arts I, Yearbook, Computer Graphics, Advanced Placement Art Studio, Band I-IV, Band/Auxiliaries, Choir I-IV, Orchestra, Guitar, Theatre Arts I-IV</w:t>
      </w:r>
      <w:r w:rsidR="0056660B" w:rsidRPr="00501961">
        <w:rPr>
          <w:sz w:val="16"/>
          <w:szCs w:val="16"/>
        </w:rPr>
        <w:t>, History of Film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b/>
          <w:bCs/>
          <w:sz w:val="16"/>
          <w:szCs w:val="16"/>
          <w:u w:val="single"/>
        </w:rPr>
      </w:pP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b/>
          <w:bCs/>
          <w:sz w:val="16"/>
          <w:szCs w:val="16"/>
          <w:u w:val="single"/>
        </w:rPr>
      </w:pPr>
      <w:r w:rsidRPr="00501961">
        <w:rPr>
          <w:b/>
          <w:bCs/>
          <w:sz w:val="16"/>
          <w:szCs w:val="16"/>
          <w:u w:val="single"/>
        </w:rPr>
        <w:t>SCHOOL/STUDENT SERVICES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  <w:r w:rsidRPr="00501961">
        <w:rPr>
          <w:sz w:val="16"/>
          <w:szCs w:val="16"/>
        </w:rPr>
        <w:t>Leadership/Student Council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b/>
          <w:bCs/>
          <w:sz w:val="16"/>
          <w:szCs w:val="16"/>
          <w:u w:val="single"/>
        </w:rPr>
      </w:pP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b/>
          <w:bCs/>
          <w:sz w:val="16"/>
          <w:szCs w:val="16"/>
          <w:u w:val="single"/>
        </w:rPr>
      </w:pPr>
      <w:r w:rsidRPr="00501961">
        <w:rPr>
          <w:b/>
          <w:bCs/>
          <w:sz w:val="16"/>
          <w:szCs w:val="16"/>
          <w:u w:val="single"/>
        </w:rPr>
        <w:t>OTHERS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  <w:r w:rsidRPr="00501961">
        <w:rPr>
          <w:sz w:val="16"/>
          <w:szCs w:val="16"/>
        </w:rPr>
        <w:t xml:space="preserve">Fit for Life, Foods &amp; Nutrition I &amp; II, </w:t>
      </w:r>
      <w:proofErr w:type="spellStart"/>
      <w:r w:rsidRPr="00501961">
        <w:rPr>
          <w:sz w:val="16"/>
          <w:szCs w:val="16"/>
        </w:rPr>
        <w:t>Prostart</w:t>
      </w:r>
      <w:proofErr w:type="spellEnd"/>
      <w:r w:rsidRPr="00501961">
        <w:rPr>
          <w:sz w:val="16"/>
          <w:szCs w:val="16"/>
        </w:rPr>
        <w:t xml:space="preserve"> I &amp; II, Health and Family Living, Careers in Education, Any ELD or ESL classes not listed in LIST I or LIST II</w:t>
      </w:r>
      <w:r w:rsidR="0056660B" w:rsidRPr="00501961">
        <w:rPr>
          <w:sz w:val="16"/>
          <w:szCs w:val="16"/>
        </w:rPr>
        <w:t>, Health and Well-Life</w:t>
      </w: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b/>
          <w:bCs/>
          <w:sz w:val="16"/>
          <w:szCs w:val="16"/>
          <w:u w:val="single"/>
        </w:rPr>
      </w:pPr>
    </w:p>
    <w:p w:rsidR="00EC437B" w:rsidRPr="00501961" w:rsidRDefault="00EC437B" w:rsidP="00EC437B">
      <w:pPr>
        <w:pStyle w:val="Footer"/>
        <w:tabs>
          <w:tab w:val="clear" w:pos="4320"/>
          <w:tab w:val="clear" w:pos="8640"/>
        </w:tabs>
        <w:rPr>
          <w:b/>
          <w:bCs/>
          <w:sz w:val="16"/>
          <w:szCs w:val="16"/>
          <w:u w:val="single"/>
        </w:rPr>
      </w:pPr>
      <w:r w:rsidRPr="00501961">
        <w:rPr>
          <w:b/>
          <w:bCs/>
          <w:sz w:val="16"/>
          <w:szCs w:val="16"/>
          <w:u w:val="single"/>
        </w:rPr>
        <w:t>ROP</w:t>
      </w:r>
    </w:p>
    <w:p w:rsidR="0056660B" w:rsidRPr="00501961" w:rsidRDefault="00EC437B" w:rsidP="0056660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  <w:r w:rsidRPr="00501961">
        <w:rPr>
          <w:sz w:val="16"/>
          <w:szCs w:val="16"/>
        </w:rPr>
        <w:t>Careers with Children, Creative design and Merchandising I &amp; II, Marketing Services, Marketing Occupations I &amp; II, Business Occupations I &amp; II, Graphic Arts Occupations I &amp; II, Media Productions I &amp; II, Automotive Transportation Services I &amp; II, Computer Systems I &amp; II, Computerized Drafting I &amp; II, AG Leadership &amp; Technology, AG. Sales and Services I &amp; II, Diesel AG Equipment Mechanics I &amp; II, Ornamental Horticulture/Floriculture</w:t>
      </w:r>
      <w:r w:rsidR="00A14B44">
        <w:rPr>
          <w:sz w:val="16"/>
          <w:szCs w:val="16"/>
        </w:rPr>
        <w:t>, Medical Occupations</w:t>
      </w:r>
    </w:p>
    <w:p w:rsidR="0056660B" w:rsidRPr="00501961" w:rsidRDefault="0056660B" w:rsidP="0056660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56660B" w:rsidRPr="00501961" w:rsidRDefault="0056660B" w:rsidP="0056660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  <w:r w:rsidRPr="00501961">
        <w:rPr>
          <w:b/>
          <w:sz w:val="16"/>
          <w:szCs w:val="16"/>
          <w:u w:val="single"/>
        </w:rPr>
        <w:t>AVID</w:t>
      </w:r>
    </w:p>
    <w:p w:rsidR="0056660B" w:rsidRPr="00501961" w:rsidRDefault="0056660B" w:rsidP="0056660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  <w:r w:rsidRPr="00501961">
        <w:rPr>
          <w:sz w:val="16"/>
          <w:szCs w:val="16"/>
        </w:rPr>
        <w:t>AVID Seminar, AVID Tutoring</w:t>
      </w:r>
    </w:p>
    <w:p w:rsidR="0056660B" w:rsidRPr="00501961" w:rsidRDefault="0056660B" w:rsidP="0056660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56660B" w:rsidRPr="00501961" w:rsidRDefault="0056660B" w:rsidP="0056660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  <w:r w:rsidRPr="00501961">
        <w:rPr>
          <w:b/>
          <w:sz w:val="16"/>
          <w:szCs w:val="16"/>
          <w:u w:val="single"/>
        </w:rPr>
        <w:t>ENGINEERING</w:t>
      </w:r>
    </w:p>
    <w:p w:rsidR="0056660B" w:rsidRPr="00501961" w:rsidRDefault="0056660B" w:rsidP="0056660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  <w:r w:rsidRPr="00501961">
        <w:rPr>
          <w:sz w:val="16"/>
          <w:szCs w:val="16"/>
        </w:rPr>
        <w:t>Introduction to Engineering, Principles of Engineering</w:t>
      </w:r>
    </w:p>
    <w:sectPr w:rsidR="0056660B" w:rsidRPr="00501961" w:rsidSect="00501961">
      <w:type w:val="continuous"/>
      <w:pgSz w:w="15840" w:h="12240" w:orient="landscape"/>
      <w:pgMar w:top="144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68"/>
    <w:rsid w:val="00282270"/>
    <w:rsid w:val="00501961"/>
    <w:rsid w:val="00552B68"/>
    <w:rsid w:val="0056660B"/>
    <w:rsid w:val="009F5DFF"/>
    <w:rsid w:val="00A14B44"/>
    <w:rsid w:val="00BA505D"/>
    <w:rsid w:val="00CB6E5C"/>
    <w:rsid w:val="00D25B04"/>
    <w:rsid w:val="00E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C437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40"/>
      <w:szCs w:val="24"/>
    </w:rPr>
  </w:style>
  <w:style w:type="paragraph" w:styleId="Heading4">
    <w:name w:val="heading 4"/>
    <w:basedOn w:val="Normal"/>
    <w:next w:val="Normal"/>
    <w:link w:val="Heading4Char"/>
    <w:qFormat/>
    <w:rsid w:val="00EC437B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EC437B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437B"/>
    <w:rPr>
      <w:rFonts w:ascii="Arial" w:eastAsia="Times New Roman" w:hAnsi="Arial" w:cs="Arial"/>
      <w:sz w:val="40"/>
      <w:szCs w:val="24"/>
    </w:rPr>
  </w:style>
  <w:style w:type="character" w:customStyle="1" w:styleId="Heading4Char">
    <w:name w:val="Heading 4 Char"/>
    <w:basedOn w:val="DefaultParagraphFont"/>
    <w:link w:val="Heading4"/>
    <w:rsid w:val="00EC437B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EC437B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semiHidden/>
    <w:rsid w:val="00EC4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C437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C437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40"/>
      <w:szCs w:val="24"/>
    </w:rPr>
  </w:style>
  <w:style w:type="paragraph" w:styleId="Heading4">
    <w:name w:val="heading 4"/>
    <w:basedOn w:val="Normal"/>
    <w:next w:val="Normal"/>
    <w:link w:val="Heading4Char"/>
    <w:qFormat/>
    <w:rsid w:val="00EC437B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EC437B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437B"/>
    <w:rPr>
      <w:rFonts w:ascii="Arial" w:eastAsia="Times New Roman" w:hAnsi="Arial" w:cs="Arial"/>
      <w:sz w:val="40"/>
      <w:szCs w:val="24"/>
    </w:rPr>
  </w:style>
  <w:style w:type="character" w:customStyle="1" w:styleId="Heading4Char">
    <w:name w:val="Heading 4 Char"/>
    <w:basedOn w:val="DefaultParagraphFont"/>
    <w:link w:val="Heading4"/>
    <w:rsid w:val="00EC437B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EC437B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semiHidden/>
    <w:rsid w:val="00EC4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C437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MUHSD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2011-01-14T19:26:00Z</cp:lastPrinted>
  <dcterms:created xsi:type="dcterms:W3CDTF">2011-10-05T19:30:00Z</dcterms:created>
  <dcterms:modified xsi:type="dcterms:W3CDTF">2011-10-05T19:30:00Z</dcterms:modified>
</cp:coreProperties>
</file>